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2872"/>
      </w:pPr>
      <w:r>
        <w:rPr/>
        <w:t>Reporte de solicitudes de protección de información </w:t>
      </w:r>
      <w:r>
        <w:rPr/>
        <w:t>confidencial Folio / Periodo: P24-2609 / Diciembre 2024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28</w:t>
      </w:r>
      <w:r>
        <w:rPr>
          <w:spacing w:val="4"/>
          <w:sz w:val="19"/>
        </w:rPr>
        <w:t> </w:t>
      </w:r>
      <w:r>
        <w:rPr>
          <w:sz w:val="19"/>
        </w:rPr>
        <w:t>Enero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13:08:10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2025-02-18T18:11:48Z</dcterms:created>
  <dcterms:modified xsi:type="dcterms:W3CDTF">2025-02-18T18:11:48Z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2025-01-29T00:00:00Z</vt:filetime>
  </property>
  <property fmtid="{D5CDD505-2E9C-101B-9397-08002B2CF9AE}" pid="3" name="Creator">
    <vt:lpwstr>TCPDF</vt:lpwstr>
  </property>
  <property fmtid="{D5CDD505-2E9C-101B-9397-08002B2CF9AE}" pid="4" name="LastSaved">
    <vt:filetime>2025-02-18T00:00:00Z</vt:filetime>
  </property>
  <property fmtid="{D5CDD505-2E9C-101B-9397-08002B2CF9AE}" pid="5" name="Producer">
    <vt:lpwstr>TCPDF 6.3.5 (http://www.tcpdf.org)</vt:lpwstr>
  </property>
</Properties>
</file>